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5470" w:rsidRDefault="00E85470" w:rsidP="00E85470">
      <w:pPr>
        <w:spacing w:line="480" w:lineRule="auto"/>
        <w:jc w:val="center"/>
        <w:rPr>
          <w:rFonts w:ascii="Times New Roman" w:hAnsi="Times New Roman" w:cs="Times New Roman"/>
          <w:sz w:val="24"/>
          <w:szCs w:val="24"/>
        </w:rPr>
      </w:pPr>
    </w:p>
    <w:p w:rsidR="00E85470" w:rsidRDefault="00E85470" w:rsidP="00E85470">
      <w:pPr>
        <w:spacing w:line="480" w:lineRule="auto"/>
        <w:jc w:val="center"/>
        <w:rPr>
          <w:rFonts w:ascii="Times New Roman" w:hAnsi="Times New Roman" w:cs="Times New Roman"/>
          <w:sz w:val="24"/>
          <w:szCs w:val="24"/>
        </w:rPr>
      </w:pPr>
    </w:p>
    <w:p w:rsidR="00E85470" w:rsidRDefault="00E85470" w:rsidP="00E85470">
      <w:pPr>
        <w:spacing w:line="480" w:lineRule="auto"/>
        <w:jc w:val="center"/>
        <w:rPr>
          <w:rFonts w:ascii="Times New Roman" w:hAnsi="Times New Roman" w:cs="Times New Roman"/>
          <w:sz w:val="24"/>
          <w:szCs w:val="24"/>
        </w:rPr>
      </w:pPr>
    </w:p>
    <w:p w:rsidR="00E85470" w:rsidRDefault="00E85470" w:rsidP="00E85470">
      <w:pPr>
        <w:spacing w:line="480" w:lineRule="auto"/>
        <w:jc w:val="center"/>
        <w:rPr>
          <w:rFonts w:ascii="Times New Roman" w:hAnsi="Times New Roman" w:cs="Times New Roman"/>
          <w:sz w:val="24"/>
          <w:szCs w:val="24"/>
        </w:rPr>
      </w:pPr>
    </w:p>
    <w:p w:rsidR="00E85470" w:rsidRDefault="00E85470" w:rsidP="00E85470">
      <w:pPr>
        <w:spacing w:line="480" w:lineRule="auto"/>
        <w:jc w:val="center"/>
        <w:rPr>
          <w:rFonts w:ascii="Times New Roman" w:hAnsi="Times New Roman" w:cs="Times New Roman"/>
          <w:sz w:val="24"/>
          <w:szCs w:val="24"/>
        </w:rPr>
      </w:pPr>
    </w:p>
    <w:p w:rsidR="00E85470" w:rsidRDefault="00E85470" w:rsidP="00E85470">
      <w:pPr>
        <w:spacing w:line="480" w:lineRule="auto"/>
        <w:jc w:val="center"/>
        <w:rPr>
          <w:rFonts w:ascii="Times New Roman" w:hAnsi="Times New Roman" w:cs="Times New Roman"/>
          <w:sz w:val="24"/>
          <w:szCs w:val="24"/>
        </w:rPr>
      </w:pPr>
    </w:p>
    <w:p w:rsidR="00B20657" w:rsidRDefault="00E85470" w:rsidP="00E85470">
      <w:pPr>
        <w:spacing w:line="480" w:lineRule="auto"/>
        <w:jc w:val="center"/>
        <w:rPr>
          <w:rFonts w:ascii="Times New Roman" w:hAnsi="Times New Roman" w:cs="Times New Roman"/>
          <w:sz w:val="24"/>
          <w:szCs w:val="24"/>
        </w:rPr>
      </w:pPr>
      <w:r>
        <w:rPr>
          <w:rFonts w:ascii="Times New Roman" w:hAnsi="Times New Roman" w:cs="Times New Roman"/>
          <w:sz w:val="24"/>
          <w:szCs w:val="24"/>
        </w:rPr>
        <w:t>CIPP Evaluation Model</w:t>
      </w:r>
    </w:p>
    <w:p w:rsidR="00E85470" w:rsidRDefault="00E85470" w:rsidP="00E85470">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 Name</w:t>
      </w:r>
    </w:p>
    <w:p w:rsidR="00E85470" w:rsidRDefault="00E85470" w:rsidP="00E85470">
      <w:pPr>
        <w:spacing w:line="480" w:lineRule="auto"/>
        <w:jc w:val="center"/>
        <w:rPr>
          <w:rFonts w:ascii="Times New Roman" w:hAnsi="Times New Roman" w:cs="Times New Roman"/>
          <w:sz w:val="24"/>
          <w:szCs w:val="24"/>
        </w:rPr>
      </w:pPr>
      <w:r>
        <w:rPr>
          <w:rFonts w:ascii="Times New Roman" w:hAnsi="Times New Roman" w:cs="Times New Roman"/>
          <w:sz w:val="24"/>
          <w:szCs w:val="24"/>
        </w:rPr>
        <w:t>Information Affiliation</w:t>
      </w:r>
    </w:p>
    <w:p w:rsidR="00E85470" w:rsidRDefault="00E85470" w:rsidP="00E85470">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E85470" w:rsidRDefault="00E85470" w:rsidP="00E85470">
      <w:pPr>
        <w:spacing w:line="480" w:lineRule="auto"/>
        <w:jc w:val="center"/>
        <w:rPr>
          <w:rFonts w:ascii="Times New Roman" w:hAnsi="Times New Roman" w:cs="Times New Roman"/>
          <w:sz w:val="24"/>
          <w:szCs w:val="24"/>
        </w:rPr>
      </w:pPr>
    </w:p>
    <w:p w:rsidR="00E85470" w:rsidRDefault="00E85470" w:rsidP="00E85470">
      <w:pPr>
        <w:spacing w:line="480" w:lineRule="auto"/>
        <w:jc w:val="center"/>
        <w:rPr>
          <w:rFonts w:ascii="Times New Roman" w:hAnsi="Times New Roman" w:cs="Times New Roman"/>
          <w:sz w:val="24"/>
          <w:szCs w:val="24"/>
        </w:rPr>
      </w:pPr>
    </w:p>
    <w:p w:rsidR="00E85470" w:rsidRDefault="00E85470" w:rsidP="00E85470">
      <w:pPr>
        <w:spacing w:line="480" w:lineRule="auto"/>
        <w:jc w:val="center"/>
        <w:rPr>
          <w:rFonts w:ascii="Times New Roman" w:hAnsi="Times New Roman" w:cs="Times New Roman"/>
          <w:sz w:val="24"/>
          <w:szCs w:val="24"/>
        </w:rPr>
      </w:pPr>
    </w:p>
    <w:p w:rsidR="00E85470" w:rsidRDefault="00E85470" w:rsidP="00E85470">
      <w:pPr>
        <w:spacing w:line="480" w:lineRule="auto"/>
        <w:jc w:val="center"/>
        <w:rPr>
          <w:rFonts w:ascii="Times New Roman" w:hAnsi="Times New Roman" w:cs="Times New Roman"/>
          <w:sz w:val="24"/>
          <w:szCs w:val="24"/>
        </w:rPr>
      </w:pPr>
    </w:p>
    <w:p w:rsidR="00E85470" w:rsidRDefault="00E85470" w:rsidP="00E85470">
      <w:pPr>
        <w:spacing w:line="480" w:lineRule="auto"/>
        <w:jc w:val="center"/>
        <w:rPr>
          <w:rFonts w:ascii="Times New Roman" w:hAnsi="Times New Roman" w:cs="Times New Roman"/>
          <w:sz w:val="24"/>
          <w:szCs w:val="24"/>
        </w:rPr>
      </w:pPr>
    </w:p>
    <w:p w:rsidR="00E85470" w:rsidRDefault="00E85470" w:rsidP="00E85470">
      <w:pPr>
        <w:spacing w:line="480" w:lineRule="auto"/>
        <w:jc w:val="center"/>
        <w:rPr>
          <w:rFonts w:ascii="Times New Roman" w:hAnsi="Times New Roman" w:cs="Times New Roman"/>
          <w:sz w:val="24"/>
          <w:szCs w:val="24"/>
        </w:rPr>
      </w:pPr>
    </w:p>
    <w:p w:rsidR="00E85470" w:rsidRDefault="00E85470" w:rsidP="00E85470">
      <w:pPr>
        <w:spacing w:line="480" w:lineRule="auto"/>
        <w:jc w:val="center"/>
        <w:rPr>
          <w:rFonts w:ascii="Times New Roman" w:hAnsi="Times New Roman" w:cs="Times New Roman"/>
          <w:sz w:val="24"/>
          <w:szCs w:val="24"/>
        </w:rPr>
      </w:pPr>
    </w:p>
    <w:p w:rsidR="00E85470" w:rsidRDefault="00E85470" w:rsidP="00E85470">
      <w:pPr>
        <w:spacing w:line="480" w:lineRule="auto"/>
        <w:jc w:val="center"/>
        <w:rPr>
          <w:rFonts w:ascii="Times New Roman" w:hAnsi="Times New Roman" w:cs="Times New Roman"/>
          <w:sz w:val="24"/>
          <w:szCs w:val="24"/>
        </w:rPr>
      </w:pPr>
    </w:p>
    <w:p w:rsidR="00E85470" w:rsidRPr="00E85470" w:rsidRDefault="00E85470" w:rsidP="00E85470">
      <w:pPr>
        <w:spacing w:line="480" w:lineRule="auto"/>
        <w:jc w:val="center"/>
        <w:rPr>
          <w:rFonts w:ascii="Times New Roman" w:hAnsi="Times New Roman" w:cs="Times New Roman"/>
          <w:sz w:val="24"/>
          <w:szCs w:val="24"/>
        </w:rPr>
      </w:pPr>
      <w:r w:rsidRPr="00E85470">
        <w:rPr>
          <w:rFonts w:ascii="Times New Roman" w:hAnsi="Times New Roman" w:cs="Times New Roman"/>
          <w:sz w:val="24"/>
          <w:szCs w:val="24"/>
        </w:rPr>
        <w:lastRenderedPageBreak/>
        <w:t>CIPP Evaluation Model</w:t>
      </w:r>
    </w:p>
    <w:p w:rsidR="007C61AC" w:rsidRDefault="007C61AC" w:rsidP="007433A1">
      <w:pPr>
        <w:spacing w:line="480" w:lineRule="auto"/>
        <w:ind w:firstLine="720"/>
        <w:rPr>
          <w:rFonts w:ascii="Times New Roman" w:hAnsi="Times New Roman" w:cs="Times New Roman"/>
          <w:sz w:val="24"/>
          <w:szCs w:val="24"/>
        </w:rPr>
      </w:pPr>
      <w:r w:rsidRPr="007C61AC">
        <w:rPr>
          <w:rFonts w:ascii="Times New Roman" w:hAnsi="Times New Roman" w:cs="Times New Roman"/>
          <w:sz w:val="24"/>
          <w:szCs w:val="24"/>
        </w:rPr>
        <w:t xml:space="preserve">The committee will choose </w:t>
      </w:r>
      <w:r w:rsidR="00BD7E58">
        <w:rPr>
          <w:rFonts w:ascii="Times New Roman" w:hAnsi="Times New Roman" w:cs="Times New Roman"/>
          <w:sz w:val="24"/>
          <w:szCs w:val="24"/>
        </w:rPr>
        <w:t xml:space="preserve">the </w:t>
      </w:r>
      <w:r w:rsidRPr="007C61AC">
        <w:rPr>
          <w:rFonts w:ascii="Times New Roman" w:hAnsi="Times New Roman" w:cs="Times New Roman"/>
          <w:sz w:val="24"/>
          <w:szCs w:val="24"/>
        </w:rPr>
        <w:t xml:space="preserve">CIPP evaluation model to evaluate the CON program and come up with </w:t>
      </w:r>
      <w:r w:rsidR="00BD7E58">
        <w:rPr>
          <w:rFonts w:ascii="Times New Roman" w:hAnsi="Times New Roman" w:cs="Times New Roman"/>
          <w:sz w:val="24"/>
          <w:szCs w:val="24"/>
        </w:rPr>
        <w:t>a</w:t>
      </w:r>
      <w:r w:rsidRPr="007C61AC">
        <w:rPr>
          <w:rFonts w:ascii="Times New Roman" w:hAnsi="Times New Roman" w:cs="Times New Roman"/>
          <w:sz w:val="24"/>
          <w:szCs w:val="24"/>
        </w:rPr>
        <w:t xml:space="preserve"> bette</w:t>
      </w:r>
      <w:r>
        <w:rPr>
          <w:rFonts w:ascii="Times New Roman" w:hAnsi="Times New Roman" w:cs="Times New Roman"/>
          <w:sz w:val="24"/>
          <w:szCs w:val="24"/>
        </w:rPr>
        <w:t>r recommendation for the program improvement</w:t>
      </w:r>
      <w:r w:rsidRPr="007C61AC">
        <w:rPr>
          <w:rFonts w:ascii="Times New Roman" w:hAnsi="Times New Roman" w:cs="Times New Roman"/>
          <w:sz w:val="24"/>
          <w:szCs w:val="24"/>
        </w:rPr>
        <w:t xml:space="preserve">. </w:t>
      </w:r>
      <w:r w:rsidR="00E85470">
        <w:rPr>
          <w:rFonts w:ascii="Times New Roman" w:hAnsi="Times New Roman" w:cs="Times New Roman"/>
          <w:sz w:val="24"/>
          <w:szCs w:val="24"/>
        </w:rPr>
        <w:t xml:space="preserve">CIPP evaluation model was developed in </w:t>
      </w:r>
      <w:r w:rsidR="00BD7E58">
        <w:rPr>
          <w:rFonts w:ascii="Times New Roman" w:hAnsi="Times New Roman" w:cs="Times New Roman"/>
          <w:sz w:val="24"/>
          <w:szCs w:val="24"/>
        </w:rPr>
        <w:t xml:space="preserve">the </w:t>
      </w:r>
      <w:r w:rsidR="00E85470">
        <w:rPr>
          <w:rFonts w:ascii="Times New Roman" w:hAnsi="Times New Roman" w:cs="Times New Roman"/>
          <w:sz w:val="24"/>
          <w:szCs w:val="24"/>
        </w:rPr>
        <w:t>1960s by Daniel Stufflebean and it is used to evaluate programs</w:t>
      </w:r>
      <w:r w:rsidR="007433A1" w:rsidRPr="007433A1">
        <w:rPr>
          <w:rFonts w:ascii="Times New Roman" w:hAnsi="Times New Roman" w:cs="Times New Roman"/>
          <w:sz w:val="24"/>
          <w:szCs w:val="24"/>
        </w:rPr>
        <w:t xml:space="preserve"> </w:t>
      </w:r>
      <w:r w:rsidR="007433A1">
        <w:rPr>
          <w:rFonts w:ascii="Times New Roman" w:hAnsi="Times New Roman" w:cs="Times New Roman"/>
          <w:sz w:val="24"/>
          <w:szCs w:val="24"/>
        </w:rPr>
        <w:t>(Stufflebeam and Zhang, 2017)</w:t>
      </w:r>
      <w:r w:rsidR="00E85470">
        <w:rPr>
          <w:rFonts w:ascii="Times New Roman" w:hAnsi="Times New Roman" w:cs="Times New Roman"/>
          <w:sz w:val="24"/>
          <w:szCs w:val="24"/>
        </w:rPr>
        <w:t>. CIPP model helps to collect systematic information of the program that can be used t</w:t>
      </w:r>
      <w:r w:rsidR="00BD7E58">
        <w:rPr>
          <w:rFonts w:ascii="Times New Roman" w:hAnsi="Times New Roman" w:cs="Times New Roman"/>
          <w:sz w:val="24"/>
          <w:szCs w:val="24"/>
        </w:rPr>
        <w:t>o evaluate a program and help in providing</w:t>
      </w:r>
      <w:r w:rsidR="00E85470">
        <w:rPr>
          <w:rFonts w:ascii="Times New Roman" w:hAnsi="Times New Roman" w:cs="Times New Roman"/>
          <w:sz w:val="24"/>
          <w:szCs w:val="24"/>
        </w:rPr>
        <w:t xml:space="preserve"> a better decision. It helps in the improvement of the program in </w:t>
      </w:r>
      <w:r w:rsidR="00BD7E58">
        <w:rPr>
          <w:rFonts w:ascii="Times New Roman" w:hAnsi="Times New Roman" w:cs="Times New Roman"/>
          <w:sz w:val="24"/>
          <w:szCs w:val="24"/>
        </w:rPr>
        <w:t xml:space="preserve">the </w:t>
      </w:r>
      <w:r w:rsidR="00E85470">
        <w:rPr>
          <w:rFonts w:ascii="Times New Roman" w:hAnsi="Times New Roman" w:cs="Times New Roman"/>
          <w:sz w:val="24"/>
          <w:szCs w:val="24"/>
        </w:rPr>
        <w:t>future and it is used mostly in educational programs. The word CPP stands for Context, input, process</w:t>
      </w:r>
      <w:r w:rsidR="00BD7E58">
        <w:rPr>
          <w:rFonts w:ascii="Times New Roman" w:hAnsi="Times New Roman" w:cs="Times New Roman"/>
          <w:sz w:val="24"/>
          <w:szCs w:val="24"/>
        </w:rPr>
        <w:t>,</w:t>
      </w:r>
      <w:r w:rsidR="00E85470">
        <w:rPr>
          <w:rFonts w:ascii="Times New Roman" w:hAnsi="Times New Roman" w:cs="Times New Roman"/>
          <w:sz w:val="24"/>
          <w:szCs w:val="24"/>
        </w:rPr>
        <w:t xml:space="preserve"> and the product which are used in judging the value. It is </w:t>
      </w:r>
      <w:r w:rsidR="00BD7E58">
        <w:rPr>
          <w:rFonts w:ascii="Times New Roman" w:hAnsi="Times New Roman" w:cs="Times New Roman"/>
          <w:sz w:val="24"/>
          <w:szCs w:val="24"/>
        </w:rPr>
        <w:t xml:space="preserve">an </w:t>
      </w:r>
      <w:r w:rsidR="00E85470">
        <w:rPr>
          <w:rFonts w:ascii="Times New Roman" w:hAnsi="Times New Roman" w:cs="Times New Roman"/>
          <w:sz w:val="24"/>
          <w:szCs w:val="24"/>
        </w:rPr>
        <w:t>efficient model for evaluati</w:t>
      </w:r>
      <w:r w:rsidR="00BD7E58">
        <w:rPr>
          <w:rFonts w:ascii="Times New Roman" w:hAnsi="Times New Roman" w:cs="Times New Roman"/>
          <w:sz w:val="24"/>
          <w:szCs w:val="24"/>
        </w:rPr>
        <w:t>ng</w:t>
      </w:r>
      <w:r w:rsidR="00E85470">
        <w:rPr>
          <w:rFonts w:ascii="Times New Roman" w:hAnsi="Times New Roman" w:cs="Times New Roman"/>
          <w:sz w:val="24"/>
          <w:szCs w:val="24"/>
        </w:rPr>
        <w:t xml:space="preserve"> coll</w:t>
      </w:r>
      <w:r w:rsidR="00BD7E58">
        <w:rPr>
          <w:rFonts w:ascii="Times New Roman" w:hAnsi="Times New Roman" w:cs="Times New Roman"/>
          <w:sz w:val="24"/>
          <w:szCs w:val="24"/>
        </w:rPr>
        <w:t>e</w:t>
      </w:r>
      <w:r w:rsidR="00E85470">
        <w:rPr>
          <w:rFonts w:ascii="Times New Roman" w:hAnsi="Times New Roman" w:cs="Times New Roman"/>
          <w:sz w:val="24"/>
          <w:szCs w:val="24"/>
        </w:rPr>
        <w:t>ge education program</w:t>
      </w:r>
      <w:r w:rsidR="00BD7E58">
        <w:rPr>
          <w:rFonts w:ascii="Times New Roman" w:hAnsi="Times New Roman" w:cs="Times New Roman"/>
          <w:sz w:val="24"/>
          <w:szCs w:val="24"/>
        </w:rPr>
        <w:t>s</w:t>
      </w:r>
      <w:r w:rsidR="00E85470">
        <w:rPr>
          <w:rFonts w:ascii="Times New Roman" w:hAnsi="Times New Roman" w:cs="Times New Roman"/>
          <w:sz w:val="24"/>
          <w:szCs w:val="24"/>
        </w:rPr>
        <w:t xml:space="preserve"> because it evaluates every </w:t>
      </w:r>
      <w:r w:rsidR="00BD7E58">
        <w:rPr>
          <w:rFonts w:ascii="Times New Roman" w:hAnsi="Times New Roman" w:cs="Times New Roman"/>
          <w:sz w:val="24"/>
          <w:szCs w:val="24"/>
        </w:rPr>
        <w:t>element</w:t>
      </w:r>
      <w:r>
        <w:rPr>
          <w:rFonts w:ascii="Times New Roman" w:hAnsi="Times New Roman" w:cs="Times New Roman"/>
          <w:sz w:val="24"/>
          <w:szCs w:val="24"/>
        </w:rPr>
        <w:t xml:space="preserve"> of the program for efficient decision</w:t>
      </w:r>
      <w:r w:rsidR="00BD7E58">
        <w:rPr>
          <w:rFonts w:ascii="Times New Roman" w:hAnsi="Times New Roman" w:cs="Times New Roman"/>
          <w:sz w:val="24"/>
          <w:szCs w:val="24"/>
        </w:rPr>
        <w:t>-</w:t>
      </w:r>
      <w:r>
        <w:rPr>
          <w:rFonts w:ascii="Times New Roman" w:hAnsi="Times New Roman" w:cs="Times New Roman"/>
          <w:sz w:val="24"/>
          <w:szCs w:val="24"/>
        </w:rPr>
        <w:t xml:space="preserve">making. </w:t>
      </w:r>
    </w:p>
    <w:p w:rsidR="007433A1" w:rsidRDefault="00BD7E58" w:rsidP="00BD7E58">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p</w:t>
      </w:r>
      <w:r w:rsidR="007C61AC">
        <w:rPr>
          <w:rFonts w:ascii="Times New Roman" w:hAnsi="Times New Roman" w:cs="Times New Roman"/>
          <w:sz w:val="24"/>
          <w:szCs w:val="24"/>
        </w:rPr>
        <w:t xml:space="preserve">rogram evaluation committee decided to choose </w:t>
      </w:r>
      <w:r>
        <w:rPr>
          <w:rFonts w:ascii="Times New Roman" w:hAnsi="Times New Roman" w:cs="Times New Roman"/>
          <w:sz w:val="24"/>
          <w:szCs w:val="24"/>
        </w:rPr>
        <w:t xml:space="preserve">the </w:t>
      </w:r>
      <w:r w:rsidR="007C61AC">
        <w:rPr>
          <w:rFonts w:ascii="Times New Roman" w:hAnsi="Times New Roman" w:cs="Times New Roman"/>
          <w:sz w:val="24"/>
          <w:szCs w:val="24"/>
        </w:rPr>
        <w:t xml:space="preserve">CIPP evaluation model because it is </w:t>
      </w:r>
      <w:r>
        <w:rPr>
          <w:rFonts w:ascii="Times New Roman" w:hAnsi="Times New Roman" w:cs="Times New Roman"/>
          <w:sz w:val="24"/>
          <w:szCs w:val="24"/>
        </w:rPr>
        <w:t xml:space="preserve">an </w:t>
      </w:r>
      <w:r w:rsidR="007C61AC">
        <w:rPr>
          <w:rFonts w:ascii="Times New Roman" w:hAnsi="Times New Roman" w:cs="Times New Roman"/>
          <w:sz w:val="24"/>
          <w:szCs w:val="24"/>
        </w:rPr>
        <w:t xml:space="preserve">effective model to evaluate </w:t>
      </w:r>
      <w:r>
        <w:rPr>
          <w:rFonts w:ascii="Times New Roman" w:hAnsi="Times New Roman" w:cs="Times New Roman"/>
          <w:sz w:val="24"/>
          <w:szCs w:val="24"/>
        </w:rPr>
        <w:t xml:space="preserve">the </w:t>
      </w:r>
      <w:r w:rsidR="007C61AC">
        <w:rPr>
          <w:rFonts w:ascii="Times New Roman" w:hAnsi="Times New Roman" w:cs="Times New Roman"/>
          <w:sz w:val="24"/>
          <w:szCs w:val="24"/>
        </w:rPr>
        <w:t xml:space="preserve">CON program. The program had not been evaluated in ten years thus it needed a model that would help in </w:t>
      </w:r>
      <w:r>
        <w:rPr>
          <w:rFonts w:ascii="Times New Roman" w:hAnsi="Times New Roman" w:cs="Times New Roman"/>
          <w:sz w:val="24"/>
          <w:szCs w:val="24"/>
        </w:rPr>
        <w:t xml:space="preserve">the </w:t>
      </w:r>
      <w:r w:rsidR="007C61AC">
        <w:rPr>
          <w:rFonts w:ascii="Times New Roman" w:hAnsi="Times New Roman" w:cs="Times New Roman"/>
          <w:sz w:val="24"/>
          <w:szCs w:val="24"/>
        </w:rPr>
        <w:t>e</w:t>
      </w:r>
      <w:r w:rsidR="00A70FBC">
        <w:rPr>
          <w:rFonts w:ascii="Times New Roman" w:hAnsi="Times New Roman" w:cs="Times New Roman"/>
          <w:sz w:val="24"/>
          <w:szCs w:val="24"/>
        </w:rPr>
        <w:t xml:space="preserve">volution of every section of the program to identify its effectiveness in developing skillful nursing students. They chose </w:t>
      </w:r>
      <w:r>
        <w:rPr>
          <w:rFonts w:ascii="Times New Roman" w:hAnsi="Times New Roman" w:cs="Times New Roman"/>
          <w:sz w:val="24"/>
          <w:szCs w:val="24"/>
        </w:rPr>
        <w:t xml:space="preserve">the </w:t>
      </w:r>
      <w:r w:rsidR="00A70FBC">
        <w:rPr>
          <w:rFonts w:ascii="Times New Roman" w:hAnsi="Times New Roman" w:cs="Times New Roman"/>
          <w:sz w:val="24"/>
          <w:szCs w:val="24"/>
        </w:rPr>
        <w:t xml:space="preserve">CIPP model because it will help to provide a holistic viewpoint of the performance of the college students whose </w:t>
      </w:r>
      <w:r w:rsidR="00A70FBC" w:rsidRPr="00A70FBC">
        <w:rPr>
          <w:rFonts w:ascii="Times New Roman" w:hAnsi="Times New Roman" w:cs="Times New Roman"/>
          <w:sz w:val="24"/>
          <w:szCs w:val="24"/>
        </w:rPr>
        <w:t>NCLEX pass rate has average</w:t>
      </w:r>
      <w:r>
        <w:rPr>
          <w:rFonts w:ascii="Times New Roman" w:hAnsi="Times New Roman" w:cs="Times New Roman"/>
          <w:sz w:val="24"/>
          <w:szCs w:val="24"/>
        </w:rPr>
        <w:t>d</w:t>
      </w:r>
      <w:r w:rsidR="00A70FBC" w:rsidRPr="00A70FBC">
        <w:rPr>
          <w:rFonts w:ascii="Times New Roman" w:hAnsi="Times New Roman" w:cs="Times New Roman"/>
          <w:sz w:val="24"/>
          <w:szCs w:val="24"/>
        </w:rPr>
        <w:t xml:space="preserve"> 73% for 3 years</w:t>
      </w:r>
      <w:r w:rsidR="00A70FBC">
        <w:rPr>
          <w:rFonts w:ascii="Times New Roman" w:hAnsi="Times New Roman" w:cs="Times New Roman"/>
          <w:sz w:val="24"/>
          <w:szCs w:val="24"/>
        </w:rPr>
        <w:t xml:space="preserve">. </w:t>
      </w:r>
      <w:r>
        <w:rPr>
          <w:rFonts w:ascii="Times New Roman" w:hAnsi="Times New Roman" w:cs="Times New Roman"/>
          <w:sz w:val="24"/>
          <w:szCs w:val="24"/>
        </w:rPr>
        <w:t xml:space="preserve">Its ability to help in the creation of a </w:t>
      </w:r>
      <w:r w:rsidR="00A70FBC">
        <w:rPr>
          <w:rFonts w:ascii="Times New Roman" w:hAnsi="Times New Roman" w:cs="Times New Roman"/>
          <w:sz w:val="24"/>
          <w:szCs w:val="24"/>
        </w:rPr>
        <w:t>relationship between every element of the program which will benefit the committee</w:t>
      </w:r>
      <w:r>
        <w:rPr>
          <w:rFonts w:ascii="Times New Roman" w:hAnsi="Times New Roman" w:cs="Times New Roman"/>
          <w:sz w:val="24"/>
          <w:szCs w:val="24"/>
        </w:rPr>
        <w:t xml:space="preserve"> while evaluating</w:t>
      </w:r>
      <w:r w:rsidR="00A70FBC">
        <w:rPr>
          <w:rFonts w:ascii="Times New Roman" w:hAnsi="Times New Roman" w:cs="Times New Roman"/>
          <w:sz w:val="24"/>
          <w:szCs w:val="24"/>
        </w:rPr>
        <w:t xml:space="preserve"> various </w:t>
      </w:r>
      <w:r w:rsidR="006D20E3">
        <w:rPr>
          <w:rFonts w:ascii="Times New Roman" w:hAnsi="Times New Roman" w:cs="Times New Roman"/>
          <w:sz w:val="24"/>
          <w:szCs w:val="24"/>
        </w:rPr>
        <w:t>elements incorporated in CON program and how they relate with the student</w:t>
      </w:r>
      <w:r>
        <w:rPr>
          <w:rFonts w:ascii="Times New Roman" w:hAnsi="Times New Roman" w:cs="Times New Roman"/>
          <w:sz w:val="24"/>
          <w:szCs w:val="24"/>
        </w:rPr>
        <w:t>'</w:t>
      </w:r>
      <w:r w:rsidR="006D20E3">
        <w:rPr>
          <w:rFonts w:ascii="Times New Roman" w:hAnsi="Times New Roman" w:cs="Times New Roman"/>
          <w:sz w:val="24"/>
          <w:szCs w:val="24"/>
        </w:rPr>
        <w:t xml:space="preserve">s performances. It helps to identify key challenges of the program and recommendations for </w:t>
      </w:r>
      <w:r>
        <w:rPr>
          <w:rFonts w:ascii="Times New Roman" w:hAnsi="Times New Roman" w:cs="Times New Roman"/>
          <w:sz w:val="24"/>
          <w:szCs w:val="24"/>
        </w:rPr>
        <w:t>a</w:t>
      </w:r>
      <w:r w:rsidR="006D20E3">
        <w:rPr>
          <w:rFonts w:ascii="Times New Roman" w:hAnsi="Times New Roman" w:cs="Times New Roman"/>
          <w:sz w:val="24"/>
          <w:szCs w:val="24"/>
        </w:rPr>
        <w:t xml:space="preserve"> better future and it is based on the facts and figures</w:t>
      </w:r>
      <w:r w:rsidR="007433A1" w:rsidRPr="007433A1">
        <w:rPr>
          <w:rFonts w:ascii="Times New Roman" w:hAnsi="Times New Roman" w:cs="Times New Roman"/>
          <w:sz w:val="24"/>
          <w:szCs w:val="24"/>
        </w:rPr>
        <w:t xml:space="preserve"> </w:t>
      </w:r>
      <w:r w:rsidR="007433A1">
        <w:rPr>
          <w:rFonts w:ascii="Times New Roman" w:hAnsi="Times New Roman" w:cs="Times New Roman"/>
          <w:sz w:val="24"/>
          <w:szCs w:val="24"/>
        </w:rPr>
        <w:t>(Hakan and Seval, 2011).</w:t>
      </w:r>
      <w:r>
        <w:rPr>
          <w:rFonts w:ascii="Times New Roman" w:hAnsi="Times New Roman" w:cs="Times New Roman"/>
          <w:sz w:val="24"/>
          <w:szCs w:val="24"/>
        </w:rPr>
        <w:t xml:space="preserve"> </w:t>
      </w:r>
      <w:r w:rsidR="001544F3">
        <w:rPr>
          <w:rFonts w:ascii="Times New Roman" w:hAnsi="Times New Roman" w:cs="Times New Roman"/>
          <w:sz w:val="24"/>
          <w:szCs w:val="24"/>
        </w:rPr>
        <w:t xml:space="preserve">It helps to identify accountability of the resources and educational accountability.  </w:t>
      </w:r>
    </w:p>
    <w:p w:rsidR="0007278C" w:rsidRDefault="006D20E3" w:rsidP="007433A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CIPP </w:t>
      </w:r>
      <w:r w:rsidR="001544F3">
        <w:rPr>
          <w:rFonts w:ascii="Times New Roman" w:hAnsi="Times New Roman" w:cs="Times New Roman"/>
          <w:sz w:val="24"/>
          <w:szCs w:val="24"/>
        </w:rPr>
        <w:t xml:space="preserve">model </w:t>
      </w:r>
      <w:r>
        <w:rPr>
          <w:rFonts w:ascii="Times New Roman" w:hAnsi="Times New Roman" w:cs="Times New Roman"/>
          <w:sz w:val="24"/>
          <w:szCs w:val="24"/>
        </w:rPr>
        <w:t xml:space="preserve">has </w:t>
      </w:r>
      <w:r w:rsidR="001544F3">
        <w:rPr>
          <w:rFonts w:ascii="Times New Roman" w:hAnsi="Times New Roman" w:cs="Times New Roman"/>
          <w:sz w:val="24"/>
          <w:szCs w:val="24"/>
        </w:rPr>
        <w:t>disadvantages such as it</w:t>
      </w:r>
      <w:r>
        <w:rPr>
          <w:rFonts w:ascii="Times New Roman" w:hAnsi="Times New Roman" w:cs="Times New Roman"/>
          <w:sz w:val="24"/>
          <w:szCs w:val="24"/>
        </w:rPr>
        <w:t xml:space="preserve"> requires more time for effective evaluation of the program. </w:t>
      </w:r>
      <w:r w:rsidR="0006038A">
        <w:rPr>
          <w:rFonts w:ascii="Times New Roman" w:hAnsi="Times New Roman" w:cs="Times New Roman"/>
          <w:sz w:val="24"/>
          <w:szCs w:val="24"/>
        </w:rPr>
        <w:t>It is difficult to acqu</w:t>
      </w:r>
      <w:r w:rsidR="001544F3">
        <w:rPr>
          <w:rFonts w:ascii="Times New Roman" w:hAnsi="Times New Roman" w:cs="Times New Roman"/>
          <w:sz w:val="24"/>
          <w:szCs w:val="24"/>
        </w:rPr>
        <w:t xml:space="preserve">ire data from all stakeholders. Difficult in data interpretation </w:t>
      </w:r>
      <w:r w:rsidR="001544F3">
        <w:rPr>
          <w:rFonts w:ascii="Times New Roman" w:hAnsi="Times New Roman" w:cs="Times New Roman"/>
          <w:sz w:val="24"/>
          <w:szCs w:val="24"/>
        </w:rPr>
        <w:lastRenderedPageBreak/>
        <w:t>because of large volumes of data from all elements of the program.</w:t>
      </w:r>
      <w:r w:rsidR="00BD7E58">
        <w:rPr>
          <w:rFonts w:ascii="Times New Roman" w:hAnsi="Times New Roman" w:cs="Times New Roman"/>
          <w:sz w:val="24"/>
          <w:szCs w:val="24"/>
        </w:rPr>
        <w:t xml:space="preserve"> These problems will be managed by the committee easily because various solutions to these will be provided such as inquisition of data earlier making effective questionnaires that can reduce the rate of bias. </w:t>
      </w:r>
      <w:r>
        <w:rPr>
          <w:rFonts w:ascii="Times New Roman" w:hAnsi="Times New Roman" w:cs="Times New Roman"/>
          <w:sz w:val="24"/>
          <w:szCs w:val="24"/>
        </w:rPr>
        <w:t xml:space="preserve">CON </w:t>
      </w:r>
      <w:r w:rsidR="00BD7E58">
        <w:rPr>
          <w:rFonts w:ascii="Times New Roman" w:hAnsi="Times New Roman" w:cs="Times New Roman"/>
          <w:sz w:val="24"/>
          <w:szCs w:val="24"/>
        </w:rPr>
        <w:t xml:space="preserve">program </w:t>
      </w:r>
      <w:r>
        <w:rPr>
          <w:rFonts w:ascii="Times New Roman" w:hAnsi="Times New Roman" w:cs="Times New Roman"/>
          <w:sz w:val="24"/>
          <w:szCs w:val="24"/>
        </w:rPr>
        <w:t xml:space="preserve">had a </w:t>
      </w:r>
      <w:r w:rsidRPr="006D20E3">
        <w:rPr>
          <w:rFonts w:ascii="Times New Roman" w:hAnsi="Times New Roman" w:cs="Times New Roman"/>
          <w:sz w:val="24"/>
          <w:szCs w:val="24"/>
        </w:rPr>
        <w:t>baccalaureate program</w:t>
      </w:r>
      <w:r>
        <w:rPr>
          <w:rFonts w:ascii="Times New Roman" w:hAnsi="Times New Roman" w:cs="Times New Roman"/>
          <w:sz w:val="24"/>
          <w:szCs w:val="24"/>
        </w:rPr>
        <w:t xml:space="preserve"> </w:t>
      </w:r>
      <w:r w:rsidR="00BD7E58">
        <w:rPr>
          <w:rFonts w:ascii="Times New Roman" w:hAnsi="Times New Roman" w:cs="Times New Roman"/>
          <w:sz w:val="24"/>
          <w:szCs w:val="24"/>
        </w:rPr>
        <w:t>that</w:t>
      </w:r>
      <w:r>
        <w:rPr>
          <w:rFonts w:ascii="Times New Roman" w:hAnsi="Times New Roman" w:cs="Times New Roman"/>
          <w:sz w:val="24"/>
          <w:szCs w:val="24"/>
        </w:rPr>
        <w:t xml:space="preserve"> had not been revised and </w:t>
      </w:r>
      <w:r w:rsidR="007433A1">
        <w:rPr>
          <w:rFonts w:ascii="Times New Roman" w:hAnsi="Times New Roman" w:cs="Times New Roman"/>
          <w:sz w:val="24"/>
          <w:szCs w:val="24"/>
        </w:rPr>
        <w:t>its NCLEX</w:t>
      </w:r>
      <w:r w:rsidRPr="006D20E3">
        <w:rPr>
          <w:rFonts w:ascii="Times New Roman" w:hAnsi="Times New Roman" w:cs="Times New Roman"/>
          <w:sz w:val="24"/>
          <w:szCs w:val="24"/>
        </w:rPr>
        <w:t xml:space="preserve"> pass rate has average</w:t>
      </w:r>
      <w:r w:rsidR="00BD7E58">
        <w:rPr>
          <w:rFonts w:ascii="Times New Roman" w:hAnsi="Times New Roman" w:cs="Times New Roman"/>
          <w:sz w:val="24"/>
          <w:szCs w:val="24"/>
        </w:rPr>
        <w:t>d</w:t>
      </w:r>
      <w:r w:rsidRPr="006D20E3">
        <w:rPr>
          <w:rFonts w:ascii="Times New Roman" w:hAnsi="Times New Roman" w:cs="Times New Roman"/>
          <w:sz w:val="24"/>
          <w:szCs w:val="24"/>
        </w:rPr>
        <w:t xml:space="preserve"> 73% for 3 years</w:t>
      </w:r>
      <w:r>
        <w:rPr>
          <w:rFonts w:ascii="Times New Roman" w:hAnsi="Times New Roman" w:cs="Times New Roman"/>
          <w:sz w:val="24"/>
          <w:szCs w:val="24"/>
        </w:rPr>
        <w:t xml:space="preserve"> which is below the standards rate recommended which are 86%</w:t>
      </w:r>
      <w:r w:rsidR="007433A1" w:rsidRPr="007433A1">
        <w:rPr>
          <w:rFonts w:ascii="Times New Roman" w:hAnsi="Times New Roman" w:cs="Times New Roman"/>
          <w:sz w:val="24"/>
          <w:szCs w:val="24"/>
        </w:rPr>
        <w:t xml:space="preserve"> </w:t>
      </w:r>
      <w:r w:rsidR="007433A1">
        <w:rPr>
          <w:rFonts w:ascii="Times New Roman" w:hAnsi="Times New Roman" w:cs="Times New Roman"/>
          <w:sz w:val="24"/>
          <w:szCs w:val="24"/>
        </w:rPr>
        <w:t>(Darma,</w:t>
      </w:r>
      <w:r w:rsidR="007433A1" w:rsidRPr="007433A1">
        <w:rPr>
          <w:rFonts w:ascii="Times New Roman" w:hAnsi="Times New Roman" w:cs="Times New Roman"/>
          <w:sz w:val="24"/>
          <w:szCs w:val="24"/>
        </w:rPr>
        <w:t xml:space="preserve"> 2019).</w:t>
      </w:r>
      <w:r>
        <w:rPr>
          <w:rFonts w:ascii="Times New Roman" w:hAnsi="Times New Roman" w:cs="Times New Roman"/>
          <w:sz w:val="24"/>
          <w:szCs w:val="24"/>
        </w:rPr>
        <w:t xml:space="preserve"> It means there are elements of the</w:t>
      </w:r>
      <w:r w:rsidR="0007278C">
        <w:rPr>
          <w:rFonts w:ascii="Times New Roman" w:hAnsi="Times New Roman" w:cs="Times New Roman"/>
          <w:sz w:val="24"/>
          <w:szCs w:val="24"/>
        </w:rPr>
        <w:t xml:space="preserve"> faculty that need to be changed for the student to improve in their grades. CIPP is the best model to evaluate every aspect of the program from the students, lectures, cause</w:t>
      </w:r>
      <w:r w:rsidR="00BD7E58">
        <w:rPr>
          <w:rFonts w:ascii="Times New Roman" w:hAnsi="Times New Roman" w:cs="Times New Roman"/>
          <w:sz w:val="24"/>
          <w:szCs w:val="24"/>
        </w:rPr>
        <w:t>,</w:t>
      </w:r>
      <w:r w:rsidR="0007278C">
        <w:rPr>
          <w:rFonts w:ascii="Times New Roman" w:hAnsi="Times New Roman" w:cs="Times New Roman"/>
          <w:sz w:val="24"/>
          <w:szCs w:val="24"/>
        </w:rPr>
        <w:t xml:space="preserve"> and activities of the day and how they related to </w:t>
      </w:r>
      <w:r w:rsidR="00BD7E58">
        <w:rPr>
          <w:rFonts w:ascii="Times New Roman" w:hAnsi="Times New Roman" w:cs="Times New Roman"/>
          <w:sz w:val="24"/>
          <w:szCs w:val="24"/>
        </w:rPr>
        <w:t xml:space="preserve">the </w:t>
      </w:r>
      <w:r w:rsidR="0007278C">
        <w:rPr>
          <w:rFonts w:ascii="Times New Roman" w:hAnsi="Times New Roman" w:cs="Times New Roman"/>
          <w:sz w:val="24"/>
          <w:szCs w:val="24"/>
        </w:rPr>
        <w:t xml:space="preserve">performance of the students. </w:t>
      </w:r>
    </w:p>
    <w:p w:rsidR="00AD4DF8" w:rsidRDefault="0007278C" w:rsidP="007433A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data that will be required for the program evaluation process by </w:t>
      </w:r>
      <w:r w:rsidR="00BD7E58">
        <w:rPr>
          <w:rFonts w:ascii="Times New Roman" w:hAnsi="Times New Roman" w:cs="Times New Roman"/>
          <w:sz w:val="24"/>
          <w:szCs w:val="24"/>
        </w:rPr>
        <w:t xml:space="preserve">the </w:t>
      </w:r>
      <w:r>
        <w:rPr>
          <w:rFonts w:ascii="Times New Roman" w:hAnsi="Times New Roman" w:cs="Times New Roman"/>
          <w:sz w:val="24"/>
          <w:szCs w:val="24"/>
        </w:rPr>
        <w:t xml:space="preserve">CIPP model of evaluation </w:t>
      </w:r>
      <w:r w:rsidR="001544F3">
        <w:rPr>
          <w:rFonts w:ascii="Times New Roman" w:hAnsi="Times New Roman" w:cs="Times New Roman"/>
          <w:sz w:val="24"/>
          <w:szCs w:val="24"/>
        </w:rPr>
        <w:t>include will be categorized according to Context, Input process</w:t>
      </w:r>
      <w:r w:rsidR="00BD7E58">
        <w:rPr>
          <w:rFonts w:ascii="Times New Roman" w:hAnsi="Times New Roman" w:cs="Times New Roman"/>
          <w:sz w:val="24"/>
          <w:szCs w:val="24"/>
        </w:rPr>
        <w:t>,</w:t>
      </w:r>
      <w:r w:rsidR="001544F3">
        <w:rPr>
          <w:rFonts w:ascii="Times New Roman" w:hAnsi="Times New Roman" w:cs="Times New Roman"/>
          <w:sz w:val="24"/>
          <w:szCs w:val="24"/>
        </w:rPr>
        <w:t xml:space="preserve"> and product</w:t>
      </w:r>
      <w:r w:rsidR="007433A1" w:rsidRPr="007433A1">
        <w:rPr>
          <w:rFonts w:ascii="Times New Roman" w:hAnsi="Times New Roman" w:cs="Times New Roman"/>
          <w:sz w:val="24"/>
          <w:szCs w:val="24"/>
        </w:rPr>
        <w:t xml:space="preserve"> </w:t>
      </w:r>
      <w:r w:rsidR="007433A1">
        <w:rPr>
          <w:rFonts w:ascii="Times New Roman" w:hAnsi="Times New Roman" w:cs="Times New Roman"/>
          <w:sz w:val="24"/>
          <w:szCs w:val="24"/>
        </w:rPr>
        <w:t>(</w:t>
      </w:r>
      <w:r w:rsidR="007433A1" w:rsidRPr="007433A1">
        <w:rPr>
          <w:rFonts w:ascii="Times New Roman" w:hAnsi="Times New Roman" w:cs="Times New Roman"/>
          <w:sz w:val="24"/>
          <w:szCs w:val="24"/>
        </w:rPr>
        <w:t>S</w:t>
      </w:r>
      <w:r w:rsidR="007433A1">
        <w:rPr>
          <w:rFonts w:ascii="Times New Roman" w:hAnsi="Times New Roman" w:cs="Times New Roman"/>
          <w:sz w:val="24"/>
          <w:szCs w:val="24"/>
        </w:rPr>
        <w:t xml:space="preserve">tufflebeam and Zhang, </w:t>
      </w:r>
      <w:r w:rsidR="007433A1" w:rsidRPr="007433A1">
        <w:rPr>
          <w:rFonts w:ascii="Times New Roman" w:hAnsi="Times New Roman" w:cs="Times New Roman"/>
          <w:sz w:val="24"/>
          <w:szCs w:val="24"/>
        </w:rPr>
        <w:t>2017</w:t>
      </w:r>
      <w:r w:rsidR="007433A1">
        <w:rPr>
          <w:rFonts w:ascii="Times New Roman" w:hAnsi="Times New Roman" w:cs="Times New Roman"/>
          <w:sz w:val="24"/>
          <w:szCs w:val="24"/>
        </w:rPr>
        <w:t>)</w:t>
      </w:r>
      <w:r w:rsidR="001544F3">
        <w:rPr>
          <w:rFonts w:ascii="Times New Roman" w:hAnsi="Times New Roman" w:cs="Times New Roman"/>
          <w:sz w:val="24"/>
          <w:szCs w:val="24"/>
        </w:rPr>
        <w:t>. The</w:t>
      </w:r>
      <w:r w:rsidR="00BD7E58">
        <w:rPr>
          <w:rFonts w:ascii="Times New Roman" w:hAnsi="Times New Roman" w:cs="Times New Roman"/>
          <w:sz w:val="24"/>
          <w:szCs w:val="24"/>
        </w:rPr>
        <w:t xml:space="preserve"> data from</w:t>
      </w:r>
      <w:r w:rsidR="0006038A">
        <w:rPr>
          <w:rFonts w:ascii="Times New Roman" w:hAnsi="Times New Roman" w:cs="Times New Roman"/>
          <w:sz w:val="24"/>
          <w:szCs w:val="24"/>
        </w:rPr>
        <w:t xml:space="preserve"> results of each student for ten years will be used to </w:t>
      </w:r>
      <w:r w:rsidR="00BD7E58">
        <w:rPr>
          <w:rFonts w:ascii="Times New Roman" w:hAnsi="Times New Roman" w:cs="Times New Roman"/>
          <w:sz w:val="24"/>
          <w:szCs w:val="24"/>
        </w:rPr>
        <w:t>evaluate</w:t>
      </w:r>
      <w:r w:rsidR="0006038A">
        <w:rPr>
          <w:rFonts w:ascii="Times New Roman" w:hAnsi="Times New Roman" w:cs="Times New Roman"/>
          <w:sz w:val="24"/>
          <w:szCs w:val="24"/>
        </w:rPr>
        <w:t xml:space="preserve"> student performances. The input data of the program that will be required </w:t>
      </w:r>
      <w:r w:rsidR="005A3EA5">
        <w:rPr>
          <w:rFonts w:ascii="Times New Roman" w:hAnsi="Times New Roman" w:cs="Times New Roman"/>
          <w:sz w:val="24"/>
          <w:szCs w:val="24"/>
        </w:rPr>
        <w:t>include</w:t>
      </w:r>
      <w:r w:rsidR="0006038A">
        <w:rPr>
          <w:rFonts w:ascii="Times New Roman" w:hAnsi="Times New Roman" w:cs="Times New Roman"/>
          <w:sz w:val="24"/>
          <w:szCs w:val="24"/>
        </w:rPr>
        <w:t xml:space="preserve"> school resources such as facilities that help </w:t>
      </w:r>
      <w:r w:rsidR="00BD7E58">
        <w:rPr>
          <w:rFonts w:ascii="Times New Roman" w:hAnsi="Times New Roman" w:cs="Times New Roman"/>
          <w:sz w:val="24"/>
          <w:szCs w:val="24"/>
        </w:rPr>
        <w:t xml:space="preserve">the </w:t>
      </w:r>
      <w:r w:rsidR="0006038A">
        <w:rPr>
          <w:rFonts w:ascii="Times New Roman" w:hAnsi="Times New Roman" w:cs="Times New Roman"/>
          <w:sz w:val="24"/>
          <w:szCs w:val="24"/>
        </w:rPr>
        <w:t xml:space="preserve">student to learn efficiently like classes and </w:t>
      </w:r>
      <w:r w:rsidR="005A3EA5">
        <w:rPr>
          <w:rFonts w:ascii="Times New Roman" w:hAnsi="Times New Roman" w:cs="Times New Roman"/>
          <w:sz w:val="24"/>
          <w:szCs w:val="24"/>
        </w:rPr>
        <w:t>fields. The faculties in the program. Information about teachers and their q</w:t>
      </w:r>
      <w:r w:rsidR="00AD4DF8">
        <w:rPr>
          <w:rFonts w:ascii="Times New Roman" w:hAnsi="Times New Roman" w:cs="Times New Roman"/>
          <w:sz w:val="24"/>
          <w:szCs w:val="24"/>
        </w:rPr>
        <w:t>ualification</w:t>
      </w:r>
      <w:r w:rsidR="00BD7E58">
        <w:rPr>
          <w:rFonts w:ascii="Times New Roman" w:hAnsi="Times New Roman" w:cs="Times New Roman"/>
          <w:sz w:val="24"/>
          <w:szCs w:val="24"/>
        </w:rPr>
        <w:t>s</w:t>
      </w:r>
      <w:r w:rsidR="00AD4DF8">
        <w:rPr>
          <w:rFonts w:ascii="Times New Roman" w:hAnsi="Times New Roman" w:cs="Times New Roman"/>
          <w:sz w:val="24"/>
          <w:szCs w:val="24"/>
        </w:rPr>
        <w:t xml:space="preserve"> within the program and the data about the curriculum used in the program.</w:t>
      </w:r>
      <w:r w:rsidR="005A3EA5">
        <w:rPr>
          <w:rFonts w:ascii="Times New Roman" w:hAnsi="Times New Roman" w:cs="Times New Roman"/>
          <w:sz w:val="24"/>
          <w:szCs w:val="24"/>
        </w:rPr>
        <w:t xml:space="preserve"> The context data involves data from the students about teachers</w:t>
      </w:r>
      <w:r w:rsidR="00BD7E58">
        <w:rPr>
          <w:rFonts w:ascii="Times New Roman" w:hAnsi="Times New Roman" w:cs="Times New Roman"/>
          <w:sz w:val="24"/>
          <w:szCs w:val="24"/>
        </w:rPr>
        <w:t>'</w:t>
      </w:r>
      <w:r w:rsidR="005A3EA5">
        <w:rPr>
          <w:rFonts w:ascii="Times New Roman" w:hAnsi="Times New Roman" w:cs="Times New Roman"/>
          <w:sz w:val="24"/>
          <w:szCs w:val="24"/>
        </w:rPr>
        <w:t xml:space="preserve"> ways of teaching, data about the importance of the resources of the schools and various faculties</w:t>
      </w:r>
      <w:r w:rsidR="00BD7E58">
        <w:rPr>
          <w:rFonts w:ascii="Times New Roman" w:hAnsi="Times New Roman" w:cs="Times New Roman"/>
          <w:sz w:val="24"/>
          <w:szCs w:val="24"/>
        </w:rPr>
        <w:t>,</w:t>
      </w:r>
      <w:r w:rsidR="005A3EA5">
        <w:rPr>
          <w:rFonts w:ascii="Times New Roman" w:hAnsi="Times New Roman" w:cs="Times New Roman"/>
          <w:sz w:val="24"/>
          <w:szCs w:val="24"/>
        </w:rPr>
        <w:t xml:space="preserve"> and what they especially on. </w:t>
      </w:r>
    </w:p>
    <w:p w:rsidR="00E85470" w:rsidRDefault="005A3EA5" w:rsidP="00A7143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process data is the data about how things are done within the program. Data about teaching methods of teachers and timetable. Data </w:t>
      </w:r>
      <w:r w:rsidR="00A71430">
        <w:rPr>
          <w:rFonts w:ascii="Times New Roman" w:hAnsi="Times New Roman" w:cs="Times New Roman"/>
          <w:sz w:val="24"/>
          <w:szCs w:val="24"/>
        </w:rPr>
        <w:t>of various faculties</w:t>
      </w:r>
      <w:r w:rsidR="00AD4DF8">
        <w:rPr>
          <w:rFonts w:ascii="Times New Roman" w:hAnsi="Times New Roman" w:cs="Times New Roman"/>
          <w:sz w:val="24"/>
          <w:szCs w:val="24"/>
        </w:rPr>
        <w:t xml:space="preserve"> within the program, and the management. Product data will be about the success of various proces</w:t>
      </w:r>
      <w:r w:rsidR="00BD7E58">
        <w:rPr>
          <w:rFonts w:ascii="Times New Roman" w:hAnsi="Times New Roman" w:cs="Times New Roman"/>
          <w:sz w:val="24"/>
          <w:szCs w:val="24"/>
        </w:rPr>
        <w:t>se</w:t>
      </w:r>
      <w:r w:rsidR="00AD4DF8">
        <w:rPr>
          <w:rFonts w:ascii="Times New Roman" w:hAnsi="Times New Roman" w:cs="Times New Roman"/>
          <w:sz w:val="24"/>
          <w:szCs w:val="24"/>
        </w:rPr>
        <w:t xml:space="preserve">s of the program for example student grades. Data about </w:t>
      </w:r>
      <w:r w:rsidR="00BD7E58">
        <w:rPr>
          <w:rFonts w:ascii="Times New Roman" w:hAnsi="Times New Roman" w:cs="Times New Roman"/>
          <w:sz w:val="24"/>
          <w:szCs w:val="24"/>
        </w:rPr>
        <w:t xml:space="preserve">the </w:t>
      </w:r>
      <w:r w:rsidR="00AD4DF8">
        <w:rPr>
          <w:rFonts w:ascii="Times New Roman" w:hAnsi="Times New Roman" w:cs="Times New Roman"/>
          <w:sz w:val="24"/>
          <w:szCs w:val="24"/>
        </w:rPr>
        <w:t xml:space="preserve">understanding of the students in various topics. Information about the importance of the program resources and data of the success of student </w:t>
      </w:r>
      <w:r w:rsidR="00AD4DF8">
        <w:rPr>
          <w:rFonts w:ascii="Times New Roman" w:hAnsi="Times New Roman" w:cs="Times New Roman"/>
          <w:sz w:val="24"/>
          <w:szCs w:val="24"/>
        </w:rPr>
        <w:lastRenderedPageBreak/>
        <w:t xml:space="preserve">nurses from that program within five years. Data of employer’s recommendation about students from CON program. </w:t>
      </w:r>
    </w:p>
    <w:p w:rsidR="00BD7E58" w:rsidRDefault="00AD4DF8" w:rsidP="00BD7E5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are very many challenges in data acquisition </w:t>
      </w:r>
      <w:r w:rsidR="00174C4E">
        <w:rPr>
          <w:rFonts w:ascii="Times New Roman" w:hAnsi="Times New Roman" w:cs="Times New Roman"/>
          <w:sz w:val="24"/>
          <w:szCs w:val="24"/>
        </w:rPr>
        <w:t xml:space="preserve">because </w:t>
      </w:r>
      <w:r w:rsidR="00BD7E58">
        <w:rPr>
          <w:rFonts w:ascii="Times New Roman" w:hAnsi="Times New Roman" w:cs="Times New Roman"/>
          <w:sz w:val="24"/>
          <w:szCs w:val="24"/>
        </w:rPr>
        <w:t xml:space="preserve">the </w:t>
      </w:r>
      <w:r w:rsidR="00174C4E">
        <w:rPr>
          <w:rFonts w:ascii="Times New Roman" w:hAnsi="Times New Roman" w:cs="Times New Roman"/>
          <w:sz w:val="24"/>
          <w:szCs w:val="24"/>
        </w:rPr>
        <w:t>CIPP model of evaluation help</w:t>
      </w:r>
      <w:r w:rsidR="00BD7E58">
        <w:rPr>
          <w:rFonts w:ascii="Times New Roman" w:hAnsi="Times New Roman" w:cs="Times New Roman"/>
          <w:sz w:val="24"/>
          <w:szCs w:val="24"/>
        </w:rPr>
        <w:t>s</w:t>
      </w:r>
      <w:r w:rsidR="00174C4E">
        <w:rPr>
          <w:rFonts w:ascii="Times New Roman" w:hAnsi="Times New Roman" w:cs="Times New Roman"/>
          <w:sz w:val="24"/>
          <w:szCs w:val="24"/>
        </w:rPr>
        <w:t xml:space="preserve"> to analyze every element of the program. One of the main challenge</w:t>
      </w:r>
      <w:r w:rsidR="00BD7E58">
        <w:rPr>
          <w:rFonts w:ascii="Times New Roman" w:hAnsi="Times New Roman" w:cs="Times New Roman"/>
          <w:sz w:val="24"/>
          <w:szCs w:val="24"/>
        </w:rPr>
        <w:t>s</w:t>
      </w:r>
      <w:r w:rsidR="00174C4E">
        <w:rPr>
          <w:rFonts w:ascii="Times New Roman" w:hAnsi="Times New Roman" w:cs="Times New Roman"/>
          <w:sz w:val="24"/>
          <w:szCs w:val="24"/>
        </w:rPr>
        <w:t xml:space="preserve"> of data acquisition is conducting interviews and writing questionnaires for data collection. It takes </w:t>
      </w:r>
      <w:r w:rsidR="00BD7E58">
        <w:rPr>
          <w:rFonts w:ascii="Times New Roman" w:hAnsi="Times New Roman" w:cs="Times New Roman"/>
          <w:sz w:val="24"/>
          <w:szCs w:val="24"/>
        </w:rPr>
        <w:t xml:space="preserve">a </w:t>
      </w:r>
      <w:r w:rsidR="00174C4E">
        <w:rPr>
          <w:rFonts w:ascii="Times New Roman" w:hAnsi="Times New Roman" w:cs="Times New Roman"/>
          <w:sz w:val="24"/>
          <w:szCs w:val="24"/>
        </w:rPr>
        <w:t>long to interview a sample of the students, teachers, parents</w:t>
      </w:r>
      <w:r w:rsidR="00BD7E58">
        <w:rPr>
          <w:rFonts w:ascii="Times New Roman" w:hAnsi="Times New Roman" w:cs="Times New Roman"/>
          <w:sz w:val="24"/>
          <w:szCs w:val="24"/>
        </w:rPr>
        <w:t>,</w:t>
      </w:r>
      <w:r w:rsidR="00174C4E">
        <w:rPr>
          <w:rFonts w:ascii="Times New Roman" w:hAnsi="Times New Roman" w:cs="Times New Roman"/>
          <w:sz w:val="24"/>
          <w:szCs w:val="24"/>
        </w:rPr>
        <w:t xml:space="preserve"> and school administration to get required data about the program. Some of the information might be biased because of the fear of the students or teachers in giving correct information to favor any of their colleague</w:t>
      </w:r>
      <w:r w:rsidR="00BD7E58">
        <w:rPr>
          <w:rFonts w:ascii="Times New Roman" w:hAnsi="Times New Roman" w:cs="Times New Roman"/>
          <w:sz w:val="24"/>
          <w:szCs w:val="24"/>
        </w:rPr>
        <w:t>s</w:t>
      </w:r>
      <w:r w:rsidR="00174C4E">
        <w:rPr>
          <w:rFonts w:ascii="Times New Roman" w:hAnsi="Times New Roman" w:cs="Times New Roman"/>
          <w:sz w:val="24"/>
          <w:szCs w:val="24"/>
        </w:rPr>
        <w:t xml:space="preserve">. Another challenge is </w:t>
      </w:r>
      <w:r w:rsidR="00BD7E58">
        <w:rPr>
          <w:rFonts w:ascii="Times New Roman" w:hAnsi="Times New Roman" w:cs="Times New Roman"/>
          <w:sz w:val="24"/>
          <w:szCs w:val="24"/>
        </w:rPr>
        <w:t xml:space="preserve">the </w:t>
      </w:r>
      <w:r w:rsidR="00174C4E">
        <w:rPr>
          <w:rFonts w:ascii="Times New Roman" w:hAnsi="Times New Roman" w:cs="Times New Roman"/>
          <w:sz w:val="24"/>
          <w:szCs w:val="24"/>
        </w:rPr>
        <w:t>difficult</w:t>
      </w:r>
      <w:r w:rsidR="00BD7E58">
        <w:rPr>
          <w:rFonts w:ascii="Times New Roman" w:hAnsi="Times New Roman" w:cs="Times New Roman"/>
          <w:sz w:val="24"/>
          <w:szCs w:val="24"/>
        </w:rPr>
        <w:t>y</w:t>
      </w:r>
      <w:r w:rsidR="00174C4E">
        <w:rPr>
          <w:rFonts w:ascii="Times New Roman" w:hAnsi="Times New Roman" w:cs="Times New Roman"/>
          <w:sz w:val="24"/>
          <w:szCs w:val="24"/>
        </w:rPr>
        <w:t xml:space="preserve"> to access specific data that might be important to the program evaluation such as employer data about the success of the nurses from the program</w:t>
      </w:r>
      <w:r w:rsidR="007433A1">
        <w:rPr>
          <w:rFonts w:ascii="Times New Roman" w:hAnsi="Times New Roman" w:cs="Times New Roman"/>
          <w:sz w:val="24"/>
          <w:szCs w:val="24"/>
        </w:rPr>
        <w:t xml:space="preserve"> </w:t>
      </w:r>
      <w:r w:rsidR="007433A1" w:rsidRPr="007433A1">
        <w:rPr>
          <w:rFonts w:ascii="Times New Roman" w:hAnsi="Times New Roman" w:cs="Times New Roman"/>
          <w:sz w:val="24"/>
          <w:szCs w:val="24"/>
        </w:rPr>
        <w:t>(Hakan and Seval, 2011</w:t>
      </w:r>
      <w:r w:rsidR="007433A1">
        <w:rPr>
          <w:rFonts w:ascii="Times New Roman" w:hAnsi="Times New Roman" w:cs="Times New Roman"/>
          <w:sz w:val="24"/>
          <w:szCs w:val="24"/>
        </w:rPr>
        <w:t>, p.53</w:t>
      </w:r>
      <w:r w:rsidR="007433A1" w:rsidRPr="007433A1">
        <w:rPr>
          <w:rFonts w:ascii="Times New Roman" w:hAnsi="Times New Roman" w:cs="Times New Roman"/>
          <w:sz w:val="24"/>
          <w:szCs w:val="24"/>
        </w:rPr>
        <w:t>).</w:t>
      </w:r>
      <w:r w:rsidR="00174C4E">
        <w:rPr>
          <w:rFonts w:ascii="Times New Roman" w:hAnsi="Times New Roman" w:cs="Times New Roman"/>
          <w:sz w:val="24"/>
          <w:szCs w:val="24"/>
        </w:rPr>
        <w:t xml:space="preserve"> Some of the important data can be easily be withheld if it is sensitive but important to the evaluation such as </w:t>
      </w:r>
      <w:r w:rsidR="00BD7E58">
        <w:rPr>
          <w:rFonts w:ascii="Times New Roman" w:hAnsi="Times New Roman" w:cs="Times New Roman"/>
          <w:sz w:val="24"/>
          <w:szCs w:val="24"/>
        </w:rPr>
        <w:t xml:space="preserve">the </w:t>
      </w:r>
      <w:r w:rsidR="00174C4E">
        <w:rPr>
          <w:rFonts w:ascii="Times New Roman" w:hAnsi="Times New Roman" w:cs="Times New Roman"/>
          <w:sz w:val="24"/>
          <w:szCs w:val="24"/>
        </w:rPr>
        <w:t xml:space="preserve">effectiveness of the teachers. </w:t>
      </w:r>
    </w:p>
    <w:p w:rsidR="001544F3" w:rsidRDefault="005208A4" w:rsidP="00BD7E5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Challenges in interpreting data might also be encountered because of </w:t>
      </w:r>
      <w:r w:rsidR="00BD7E58">
        <w:rPr>
          <w:rFonts w:ascii="Times New Roman" w:hAnsi="Times New Roman" w:cs="Times New Roman"/>
          <w:sz w:val="24"/>
          <w:szCs w:val="24"/>
        </w:rPr>
        <w:t xml:space="preserve">the </w:t>
      </w:r>
      <w:r>
        <w:rPr>
          <w:rFonts w:ascii="Times New Roman" w:hAnsi="Times New Roman" w:cs="Times New Roman"/>
          <w:sz w:val="24"/>
          <w:szCs w:val="24"/>
        </w:rPr>
        <w:t xml:space="preserve">large data that will be </w:t>
      </w:r>
      <w:r w:rsidR="00BD7E58">
        <w:rPr>
          <w:rFonts w:ascii="Times New Roman" w:hAnsi="Times New Roman" w:cs="Times New Roman"/>
          <w:sz w:val="24"/>
          <w:szCs w:val="24"/>
        </w:rPr>
        <w:t>collected and</w:t>
      </w:r>
      <w:r w:rsidR="00A71430">
        <w:rPr>
          <w:rFonts w:ascii="Times New Roman" w:hAnsi="Times New Roman" w:cs="Times New Roman"/>
          <w:sz w:val="24"/>
          <w:szCs w:val="24"/>
        </w:rPr>
        <w:t xml:space="preserve"> </w:t>
      </w:r>
      <w:r w:rsidR="00BD7E58">
        <w:rPr>
          <w:rFonts w:ascii="Times New Roman" w:hAnsi="Times New Roman" w:cs="Times New Roman"/>
          <w:sz w:val="24"/>
          <w:szCs w:val="24"/>
        </w:rPr>
        <w:t xml:space="preserve">the </w:t>
      </w:r>
      <w:r w:rsidR="00A71430">
        <w:rPr>
          <w:rFonts w:ascii="Times New Roman" w:hAnsi="Times New Roman" w:cs="Times New Roman"/>
          <w:sz w:val="24"/>
          <w:szCs w:val="24"/>
        </w:rPr>
        <w:t>Inaccessibility of data due to poor storage or removal b</w:t>
      </w:r>
      <w:r w:rsidR="00BD7E58">
        <w:rPr>
          <w:rFonts w:ascii="Times New Roman" w:hAnsi="Times New Roman" w:cs="Times New Roman"/>
          <w:sz w:val="24"/>
          <w:szCs w:val="24"/>
        </w:rPr>
        <w:t>y the relevant school officials.</w:t>
      </w:r>
      <w:r w:rsidR="00A71430">
        <w:rPr>
          <w:rFonts w:ascii="Times New Roman" w:hAnsi="Times New Roman" w:cs="Times New Roman"/>
          <w:sz w:val="24"/>
          <w:szCs w:val="24"/>
        </w:rPr>
        <w:t xml:space="preserve"> </w:t>
      </w:r>
      <w:r>
        <w:rPr>
          <w:rFonts w:ascii="Times New Roman" w:hAnsi="Times New Roman" w:cs="Times New Roman"/>
          <w:sz w:val="24"/>
          <w:szCs w:val="24"/>
        </w:rPr>
        <w:t>Interpreting data of about ten years requires more time for efficient evaluation. Evaluation of the data from the interviews and questionnaires from the sampled students, teachers</w:t>
      </w:r>
      <w:r w:rsidR="00BD7E58">
        <w:rPr>
          <w:rFonts w:ascii="Times New Roman" w:hAnsi="Times New Roman" w:cs="Times New Roman"/>
          <w:sz w:val="24"/>
          <w:szCs w:val="24"/>
        </w:rPr>
        <w:t>,</w:t>
      </w:r>
      <w:r>
        <w:rPr>
          <w:rFonts w:ascii="Times New Roman" w:hAnsi="Times New Roman" w:cs="Times New Roman"/>
          <w:sz w:val="24"/>
          <w:szCs w:val="24"/>
        </w:rPr>
        <w:t xml:space="preserve"> and workers might not be effective due</w:t>
      </w:r>
      <w:r w:rsidR="00BD7E58">
        <w:rPr>
          <w:rFonts w:ascii="Times New Roman" w:hAnsi="Times New Roman" w:cs="Times New Roman"/>
          <w:sz w:val="24"/>
          <w:szCs w:val="24"/>
        </w:rPr>
        <w:t xml:space="preserve"> to the bias</w:t>
      </w:r>
      <w:r>
        <w:rPr>
          <w:rFonts w:ascii="Times New Roman" w:hAnsi="Times New Roman" w:cs="Times New Roman"/>
          <w:sz w:val="24"/>
          <w:szCs w:val="24"/>
        </w:rPr>
        <w:t xml:space="preserve"> of some of the responses</w:t>
      </w:r>
      <w:r w:rsidR="007433A1">
        <w:rPr>
          <w:rFonts w:ascii="Times New Roman" w:hAnsi="Times New Roman" w:cs="Times New Roman"/>
          <w:sz w:val="24"/>
          <w:szCs w:val="24"/>
        </w:rPr>
        <w:t xml:space="preserve"> </w:t>
      </w:r>
      <w:r w:rsidR="007433A1" w:rsidRPr="007433A1">
        <w:rPr>
          <w:rFonts w:ascii="Times New Roman" w:hAnsi="Times New Roman" w:cs="Times New Roman"/>
          <w:sz w:val="24"/>
          <w:szCs w:val="24"/>
        </w:rPr>
        <w:t>(Darma, 2019</w:t>
      </w:r>
      <w:r w:rsidR="007433A1">
        <w:rPr>
          <w:rFonts w:ascii="Times New Roman" w:hAnsi="Times New Roman" w:cs="Times New Roman"/>
          <w:sz w:val="24"/>
          <w:szCs w:val="24"/>
        </w:rPr>
        <w:t>, p.10</w:t>
      </w:r>
      <w:r w:rsidR="007433A1" w:rsidRPr="007433A1">
        <w:rPr>
          <w:rFonts w:ascii="Times New Roman" w:hAnsi="Times New Roman" w:cs="Times New Roman"/>
          <w:sz w:val="24"/>
          <w:szCs w:val="24"/>
        </w:rPr>
        <w:t>).</w:t>
      </w:r>
      <w:r>
        <w:rPr>
          <w:rFonts w:ascii="Times New Roman" w:hAnsi="Times New Roman" w:cs="Times New Roman"/>
          <w:sz w:val="24"/>
          <w:szCs w:val="24"/>
        </w:rPr>
        <w:t xml:space="preserve"> It will require additional expects to help in the data analysis because</w:t>
      </w:r>
      <w:r w:rsidR="00BD7E58">
        <w:rPr>
          <w:rFonts w:ascii="Times New Roman" w:hAnsi="Times New Roman" w:cs="Times New Roman"/>
          <w:sz w:val="24"/>
          <w:szCs w:val="24"/>
        </w:rPr>
        <w:t xml:space="preserve"> of</w:t>
      </w:r>
      <w:r>
        <w:rPr>
          <w:rFonts w:ascii="Times New Roman" w:hAnsi="Times New Roman" w:cs="Times New Roman"/>
          <w:sz w:val="24"/>
          <w:szCs w:val="24"/>
        </w:rPr>
        <w:t xml:space="preserve"> the bulk o</w:t>
      </w:r>
      <w:r w:rsidR="00BD7E58">
        <w:rPr>
          <w:rFonts w:ascii="Times New Roman" w:hAnsi="Times New Roman" w:cs="Times New Roman"/>
          <w:sz w:val="24"/>
          <w:szCs w:val="24"/>
        </w:rPr>
        <w:t>f the data which can be costly</w:t>
      </w:r>
      <w:r>
        <w:rPr>
          <w:rFonts w:ascii="Times New Roman" w:hAnsi="Times New Roman" w:cs="Times New Roman"/>
          <w:sz w:val="24"/>
          <w:szCs w:val="24"/>
        </w:rPr>
        <w:t xml:space="preserve">. There can be </w:t>
      </w:r>
      <w:r w:rsidR="00BD7E58">
        <w:rPr>
          <w:rFonts w:ascii="Times New Roman" w:hAnsi="Times New Roman" w:cs="Times New Roman"/>
          <w:sz w:val="24"/>
          <w:szCs w:val="24"/>
        </w:rPr>
        <w:t xml:space="preserve">an </w:t>
      </w:r>
      <w:r>
        <w:rPr>
          <w:rFonts w:ascii="Times New Roman" w:hAnsi="Times New Roman" w:cs="Times New Roman"/>
          <w:sz w:val="24"/>
          <w:szCs w:val="24"/>
        </w:rPr>
        <w:t xml:space="preserve">error in some of the data from the offices such as miscalculation and some of the data might not be accessible for </w:t>
      </w:r>
      <w:r w:rsidR="00A71430">
        <w:rPr>
          <w:rFonts w:ascii="Times New Roman" w:hAnsi="Times New Roman" w:cs="Times New Roman"/>
          <w:sz w:val="24"/>
          <w:szCs w:val="24"/>
        </w:rPr>
        <w:t xml:space="preserve">interpretation.  Poor visual interpretation of data that was recorded in the </w:t>
      </w:r>
      <w:r w:rsidR="00BD7E58">
        <w:rPr>
          <w:rFonts w:ascii="Times New Roman" w:hAnsi="Times New Roman" w:cs="Times New Roman"/>
          <w:sz w:val="24"/>
          <w:szCs w:val="24"/>
        </w:rPr>
        <w:t>past might be difficult</w:t>
      </w:r>
      <w:r w:rsidR="00A71430">
        <w:rPr>
          <w:rFonts w:ascii="Times New Roman" w:hAnsi="Times New Roman" w:cs="Times New Roman"/>
          <w:sz w:val="24"/>
          <w:szCs w:val="24"/>
        </w:rPr>
        <w:t xml:space="preserve"> for interpretation. Pressure for quick interpretation and analysis </w:t>
      </w:r>
      <w:r w:rsidR="00BD7E58">
        <w:rPr>
          <w:rFonts w:ascii="Times New Roman" w:hAnsi="Times New Roman" w:cs="Times New Roman"/>
          <w:sz w:val="24"/>
          <w:szCs w:val="24"/>
        </w:rPr>
        <w:t xml:space="preserve">of data </w:t>
      </w:r>
      <w:r w:rsidR="00A71430">
        <w:rPr>
          <w:rFonts w:ascii="Times New Roman" w:hAnsi="Times New Roman" w:cs="Times New Roman"/>
          <w:sz w:val="24"/>
          <w:szCs w:val="24"/>
        </w:rPr>
        <w:t xml:space="preserve">from the management might lead to poor data interpretation. </w:t>
      </w:r>
      <w:r>
        <w:rPr>
          <w:rFonts w:ascii="Times New Roman" w:hAnsi="Times New Roman" w:cs="Times New Roman"/>
          <w:sz w:val="24"/>
          <w:szCs w:val="24"/>
        </w:rPr>
        <w:t xml:space="preserve"> </w:t>
      </w:r>
    </w:p>
    <w:p w:rsidR="001544F3" w:rsidRDefault="001544F3" w:rsidP="007433A1">
      <w:pPr>
        <w:spacing w:line="480" w:lineRule="auto"/>
        <w:rPr>
          <w:rFonts w:ascii="Times New Roman" w:hAnsi="Times New Roman" w:cs="Times New Roman"/>
          <w:sz w:val="24"/>
          <w:szCs w:val="24"/>
        </w:rPr>
      </w:pPr>
    </w:p>
    <w:p w:rsidR="001544F3" w:rsidRDefault="001544F3" w:rsidP="00A71430">
      <w:pPr>
        <w:spacing w:line="480" w:lineRule="auto"/>
        <w:ind w:firstLine="720"/>
        <w:rPr>
          <w:rFonts w:ascii="Times New Roman" w:hAnsi="Times New Roman" w:cs="Times New Roman"/>
          <w:sz w:val="24"/>
          <w:szCs w:val="24"/>
        </w:rPr>
      </w:pPr>
    </w:p>
    <w:p w:rsidR="001544F3" w:rsidRDefault="001544F3" w:rsidP="007433A1">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References</w:t>
      </w:r>
    </w:p>
    <w:p w:rsidR="001544F3" w:rsidRDefault="005208A4" w:rsidP="007433A1">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r w:rsidR="00174C4E">
        <w:rPr>
          <w:rFonts w:ascii="Times New Roman" w:hAnsi="Times New Roman" w:cs="Times New Roman"/>
          <w:sz w:val="24"/>
          <w:szCs w:val="24"/>
        </w:rPr>
        <w:t xml:space="preserve">   </w:t>
      </w:r>
    </w:p>
    <w:p w:rsidR="00AD4DF8" w:rsidRDefault="007433A1" w:rsidP="007433A1">
      <w:pPr>
        <w:spacing w:line="480" w:lineRule="auto"/>
        <w:ind w:left="720" w:hanging="720"/>
        <w:rPr>
          <w:rFonts w:ascii="Times New Roman" w:hAnsi="Times New Roman" w:cs="Times New Roman"/>
          <w:sz w:val="24"/>
          <w:szCs w:val="24"/>
        </w:rPr>
      </w:pPr>
      <w:r w:rsidRPr="007433A1">
        <w:rPr>
          <w:rFonts w:ascii="Times New Roman" w:hAnsi="Times New Roman" w:cs="Times New Roman"/>
          <w:sz w:val="24"/>
          <w:szCs w:val="24"/>
        </w:rPr>
        <w:t>Darma, I. K. (2019). The Effectiveness of Teaching Program of CIPP Evaluation Model: Department of Mechanical Engineering, Politeknik Negeri Bali. </w:t>
      </w:r>
      <w:r w:rsidRPr="007433A1">
        <w:rPr>
          <w:rFonts w:ascii="Times New Roman" w:hAnsi="Times New Roman" w:cs="Times New Roman"/>
          <w:i/>
          <w:iCs/>
          <w:sz w:val="24"/>
          <w:szCs w:val="24"/>
        </w:rPr>
        <w:t xml:space="preserve">International Research </w:t>
      </w:r>
      <w:bookmarkStart w:id="0" w:name="_GoBack"/>
      <w:bookmarkEnd w:id="0"/>
      <w:r w:rsidRPr="007433A1">
        <w:rPr>
          <w:rFonts w:ascii="Times New Roman" w:hAnsi="Times New Roman" w:cs="Times New Roman"/>
          <w:i/>
          <w:iCs/>
          <w:sz w:val="24"/>
          <w:szCs w:val="24"/>
        </w:rPr>
        <w:t>Journal of Engineering, IT &amp; Scientific Research</w:t>
      </w:r>
      <w:r w:rsidRPr="007433A1">
        <w:rPr>
          <w:rFonts w:ascii="Times New Roman" w:hAnsi="Times New Roman" w:cs="Times New Roman"/>
          <w:sz w:val="24"/>
          <w:szCs w:val="24"/>
        </w:rPr>
        <w:t>, </w:t>
      </w:r>
      <w:r w:rsidRPr="007433A1">
        <w:rPr>
          <w:rFonts w:ascii="Times New Roman" w:hAnsi="Times New Roman" w:cs="Times New Roman"/>
          <w:i/>
          <w:iCs/>
          <w:sz w:val="24"/>
          <w:szCs w:val="24"/>
        </w:rPr>
        <w:t>5</w:t>
      </w:r>
      <w:r w:rsidRPr="007433A1">
        <w:rPr>
          <w:rFonts w:ascii="Times New Roman" w:hAnsi="Times New Roman" w:cs="Times New Roman"/>
          <w:sz w:val="24"/>
          <w:szCs w:val="24"/>
        </w:rPr>
        <w:t>(3).</w:t>
      </w:r>
      <w:r w:rsidR="00174C4E">
        <w:rPr>
          <w:rFonts w:ascii="Times New Roman" w:hAnsi="Times New Roman" w:cs="Times New Roman"/>
          <w:sz w:val="24"/>
          <w:szCs w:val="24"/>
        </w:rPr>
        <w:t xml:space="preserve"> </w:t>
      </w:r>
    </w:p>
    <w:p w:rsidR="00BD7E58" w:rsidRDefault="00BD7E58" w:rsidP="00BD7E58">
      <w:pPr>
        <w:spacing w:line="480" w:lineRule="auto"/>
        <w:ind w:left="720" w:hanging="720"/>
        <w:rPr>
          <w:rFonts w:ascii="Times New Roman" w:hAnsi="Times New Roman" w:cs="Times New Roman"/>
          <w:sz w:val="24"/>
          <w:szCs w:val="24"/>
        </w:rPr>
      </w:pPr>
      <w:r w:rsidRPr="00BD7E58">
        <w:rPr>
          <w:rFonts w:ascii="Times New Roman" w:hAnsi="Times New Roman" w:cs="Times New Roman"/>
          <w:sz w:val="24"/>
          <w:szCs w:val="24"/>
        </w:rPr>
        <w:t>Hakan, K., &amp; Seval, F. (2011). CIPP evaluation model scale: development, reliability and validity. </w:t>
      </w:r>
      <w:r w:rsidRPr="00BD7E58">
        <w:rPr>
          <w:rFonts w:ascii="Times New Roman" w:hAnsi="Times New Roman" w:cs="Times New Roman"/>
          <w:i/>
          <w:iCs/>
          <w:sz w:val="24"/>
          <w:szCs w:val="24"/>
        </w:rPr>
        <w:t>Procedia-Social and Behavioral Sciences</w:t>
      </w:r>
      <w:r w:rsidRPr="00BD7E58">
        <w:rPr>
          <w:rFonts w:ascii="Times New Roman" w:hAnsi="Times New Roman" w:cs="Times New Roman"/>
          <w:sz w:val="24"/>
          <w:szCs w:val="24"/>
        </w:rPr>
        <w:t>, </w:t>
      </w:r>
      <w:r w:rsidRPr="00BD7E58">
        <w:rPr>
          <w:rFonts w:ascii="Times New Roman" w:hAnsi="Times New Roman" w:cs="Times New Roman"/>
          <w:i/>
          <w:iCs/>
          <w:sz w:val="24"/>
          <w:szCs w:val="24"/>
        </w:rPr>
        <w:t>15</w:t>
      </w:r>
      <w:r w:rsidRPr="00BD7E58">
        <w:rPr>
          <w:rFonts w:ascii="Times New Roman" w:hAnsi="Times New Roman" w:cs="Times New Roman"/>
          <w:sz w:val="24"/>
          <w:szCs w:val="24"/>
        </w:rPr>
        <w:t>, 592-599.</w:t>
      </w:r>
    </w:p>
    <w:p w:rsidR="00BD7E58" w:rsidRDefault="00BD7E58" w:rsidP="007433A1">
      <w:pPr>
        <w:spacing w:line="480" w:lineRule="auto"/>
        <w:ind w:left="720" w:hanging="720"/>
        <w:rPr>
          <w:rFonts w:ascii="Times New Roman" w:hAnsi="Times New Roman" w:cs="Times New Roman"/>
          <w:sz w:val="24"/>
          <w:szCs w:val="24"/>
        </w:rPr>
      </w:pPr>
      <w:r w:rsidRPr="001544F3">
        <w:rPr>
          <w:rFonts w:ascii="Times New Roman" w:hAnsi="Times New Roman" w:cs="Times New Roman"/>
          <w:sz w:val="24"/>
          <w:szCs w:val="24"/>
        </w:rPr>
        <w:t>Stufflebeam, D. L., &amp; Zhang, G. (2017). </w:t>
      </w:r>
      <w:r w:rsidRPr="001544F3">
        <w:rPr>
          <w:rFonts w:ascii="Times New Roman" w:hAnsi="Times New Roman" w:cs="Times New Roman"/>
          <w:i/>
          <w:iCs/>
          <w:sz w:val="24"/>
          <w:szCs w:val="24"/>
        </w:rPr>
        <w:t>The CIPP evaluation model: How to evaluate for improvement and accountability</w:t>
      </w:r>
      <w:r w:rsidRPr="001544F3">
        <w:rPr>
          <w:rFonts w:ascii="Times New Roman" w:hAnsi="Times New Roman" w:cs="Times New Roman"/>
          <w:sz w:val="24"/>
          <w:szCs w:val="24"/>
        </w:rPr>
        <w:t>. Guilford Publications.</w:t>
      </w:r>
    </w:p>
    <w:p w:rsidR="00BD7E58" w:rsidRPr="00E85470" w:rsidRDefault="00BD7E58" w:rsidP="007433A1">
      <w:pPr>
        <w:spacing w:line="480" w:lineRule="auto"/>
        <w:ind w:left="720" w:hanging="720"/>
        <w:rPr>
          <w:rFonts w:ascii="Times New Roman" w:hAnsi="Times New Roman" w:cs="Times New Roman"/>
          <w:sz w:val="24"/>
          <w:szCs w:val="24"/>
        </w:rPr>
      </w:pPr>
    </w:p>
    <w:sectPr w:rsidR="00BD7E58" w:rsidRPr="00E85470" w:rsidSect="00BD7E58">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24CA" w:rsidRDefault="006824CA" w:rsidP="00BD7E58">
      <w:pPr>
        <w:spacing w:after="0" w:line="240" w:lineRule="auto"/>
      </w:pPr>
      <w:r>
        <w:separator/>
      </w:r>
    </w:p>
  </w:endnote>
  <w:endnote w:type="continuationSeparator" w:id="0">
    <w:p w:rsidR="006824CA" w:rsidRDefault="006824CA" w:rsidP="00BD7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24CA" w:rsidRDefault="006824CA" w:rsidP="00BD7E58">
      <w:pPr>
        <w:spacing w:after="0" w:line="240" w:lineRule="auto"/>
      </w:pPr>
      <w:r>
        <w:separator/>
      </w:r>
    </w:p>
  </w:footnote>
  <w:footnote w:type="continuationSeparator" w:id="0">
    <w:p w:rsidR="006824CA" w:rsidRDefault="006824CA" w:rsidP="00BD7E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1533731"/>
      <w:docPartObj>
        <w:docPartGallery w:val="Page Numbers (Top of Page)"/>
        <w:docPartUnique/>
      </w:docPartObj>
    </w:sdtPr>
    <w:sdtEndPr>
      <w:rPr>
        <w:noProof/>
      </w:rPr>
    </w:sdtEndPr>
    <w:sdtContent>
      <w:p w:rsidR="00BD7E58" w:rsidRPr="00BD7E58" w:rsidRDefault="00BD7E58" w:rsidP="00BD7E58">
        <w:pPr>
          <w:pStyle w:val="Header"/>
          <w:jc w:val="right"/>
          <w:rPr>
            <w:rFonts w:ascii="Times New Roman" w:hAnsi="Times New Roman" w:cs="Times New Roman"/>
            <w:sz w:val="24"/>
            <w:szCs w:val="24"/>
          </w:rPr>
        </w:pPr>
        <w:r w:rsidRPr="00BD7E58">
          <w:rPr>
            <w:rFonts w:ascii="Times New Roman" w:hAnsi="Times New Roman" w:cs="Times New Roman"/>
            <w:sz w:val="24"/>
            <w:szCs w:val="24"/>
          </w:rPr>
          <w:t>CIPP EVALUATION MODEL</w:t>
        </w:r>
        <w:r>
          <w:rPr>
            <w:rFonts w:ascii="Times New Roman" w:hAnsi="Times New Roman" w:cs="Times New Roman"/>
            <w:sz w:val="24"/>
            <w:szCs w:val="24"/>
          </w:rPr>
          <w:t xml:space="preserve">                                                                                                   </w:t>
        </w:r>
        <w:r w:rsidRPr="00BD7E58">
          <w:rPr>
            <w:rFonts w:ascii="Times New Roman" w:hAnsi="Times New Roman" w:cs="Times New Roman"/>
            <w:sz w:val="24"/>
            <w:szCs w:val="24"/>
          </w:rPr>
          <w:fldChar w:fldCharType="begin"/>
        </w:r>
        <w:r w:rsidRPr="00BD7E58">
          <w:rPr>
            <w:rFonts w:ascii="Times New Roman" w:hAnsi="Times New Roman" w:cs="Times New Roman"/>
            <w:sz w:val="24"/>
            <w:szCs w:val="24"/>
          </w:rPr>
          <w:instrText xml:space="preserve"> PAGE   \* MERGEFORMAT </w:instrText>
        </w:r>
        <w:r w:rsidRPr="00BD7E58">
          <w:rPr>
            <w:rFonts w:ascii="Times New Roman" w:hAnsi="Times New Roman" w:cs="Times New Roman"/>
            <w:sz w:val="24"/>
            <w:szCs w:val="24"/>
          </w:rPr>
          <w:fldChar w:fldCharType="separate"/>
        </w:r>
        <w:r>
          <w:rPr>
            <w:rFonts w:ascii="Times New Roman" w:hAnsi="Times New Roman" w:cs="Times New Roman"/>
            <w:noProof/>
            <w:sz w:val="24"/>
            <w:szCs w:val="24"/>
          </w:rPr>
          <w:t>5</w:t>
        </w:r>
        <w:r w:rsidRPr="00BD7E58">
          <w:rPr>
            <w:rFonts w:ascii="Times New Roman" w:hAnsi="Times New Roman" w:cs="Times New Roman"/>
            <w:noProof/>
            <w:sz w:val="24"/>
            <w:szCs w:val="24"/>
          </w:rPr>
          <w:fldChar w:fldCharType="end"/>
        </w:r>
      </w:p>
    </w:sdtContent>
  </w:sdt>
  <w:p w:rsidR="00BD7E58" w:rsidRDefault="00BD7E5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E58" w:rsidRPr="00BD7E58" w:rsidRDefault="00BD7E58">
    <w:pPr>
      <w:pStyle w:val="Header"/>
      <w:rPr>
        <w:rFonts w:ascii="Times New Roman" w:hAnsi="Times New Roman" w:cs="Times New Roman"/>
        <w:sz w:val="24"/>
        <w:szCs w:val="24"/>
      </w:rPr>
    </w:pPr>
    <w:r w:rsidRPr="00BD7E58">
      <w:rPr>
        <w:rFonts w:ascii="Times New Roman" w:hAnsi="Times New Roman" w:cs="Times New Roman"/>
        <w:sz w:val="24"/>
        <w:szCs w:val="24"/>
      </w:rPr>
      <w:t xml:space="preserve">Running head: CIPP EVALUATION MODEL                                                                   </w:t>
    </w:r>
    <w:r>
      <w:rPr>
        <w:rFonts w:ascii="Times New Roman" w:hAnsi="Times New Roman" w:cs="Times New Roman"/>
        <w:sz w:val="24"/>
        <w:szCs w:val="24"/>
      </w:rPr>
      <w:t xml:space="preserve">          </w:t>
    </w:r>
    <w:r w:rsidRPr="00BD7E58">
      <w:rPr>
        <w:rFonts w:ascii="Times New Roman" w:hAnsi="Times New Roman" w:cs="Times New Roman"/>
        <w:sz w:val="24"/>
        <w:szCs w:val="24"/>
      </w:rPr>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S0MDA0tTQzMgRShko6SsGpxcWZ+XkgBYa1AEyDHR0sAAAA"/>
  </w:docVars>
  <w:rsids>
    <w:rsidRoot w:val="00E85470"/>
    <w:rsid w:val="00042D41"/>
    <w:rsid w:val="0006038A"/>
    <w:rsid w:val="0007278C"/>
    <w:rsid w:val="001544F3"/>
    <w:rsid w:val="00174C4E"/>
    <w:rsid w:val="005208A4"/>
    <w:rsid w:val="005A3EA5"/>
    <w:rsid w:val="006824CA"/>
    <w:rsid w:val="006D20E3"/>
    <w:rsid w:val="007433A1"/>
    <w:rsid w:val="007C61AC"/>
    <w:rsid w:val="00A336E2"/>
    <w:rsid w:val="00A70FBC"/>
    <w:rsid w:val="00A71430"/>
    <w:rsid w:val="00AD4DF8"/>
    <w:rsid w:val="00BD7E58"/>
    <w:rsid w:val="00E854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75088A-DBFC-4ABB-918A-0DB513B52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7E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7E58"/>
  </w:style>
  <w:style w:type="paragraph" w:styleId="Footer">
    <w:name w:val="footer"/>
    <w:basedOn w:val="Normal"/>
    <w:link w:val="FooterChar"/>
    <w:uiPriority w:val="99"/>
    <w:unhideWhenUsed/>
    <w:rsid w:val="00BD7E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7E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5</Pages>
  <Words>992</Words>
  <Characters>5656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2021-07-28T21:09:00Z</dcterms:created>
  <dcterms:modified xsi:type="dcterms:W3CDTF">2021-07-28T23:58:00Z</dcterms:modified>
</cp:coreProperties>
</file>